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08" w:rsidRDefault="00344108" w:rsidP="00344108">
      <w:pPr>
        <w:pStyle w:val="1"/>
        <w:spacing w:before="100" w:after="100"/>
        <w:rPr>
          <w:rFonts w:eastAsia="黑体"/>
          <w:sz w:val="36"/>
          <w:szCs w:val="36"/>
        </w:rPr>
      </w:pPr>
      <w:bookmarkStart w:id="0" w:name="_Toc29310"/>
      <w:r>
        <w:rPr>
          <w:rFonts w:eastAsia="黑体"/>
          <w:sz w:val="36"/>
          <w:szCs w:val="36"/>
        </w:rPr>
        <w:t>现场图片</w:t>
      </w:r>
      <w:bookmarkEnd w:id="0"/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3195955" cy="3997960"/>
            <wp:effectExtent l="0" t="0" r="4445" b="2540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5955" cy="3997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1 </w:t>
      </w:r>
      <w:r>
        <w:t>评价人员与项目单位人员</w:t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3243580" cy="3648710"/>
            <wp:effectExtent l="0" t="0" r="13970" b="8890"/>
            <wp:docPr id="5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IMG_25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3648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300" w:firstLine="720"/>
        <w:jc w:val="center"/>
      </w:pPr>
      <w:r>
        <w:t>图</w:t>
      </w:r>
      <w:r>
        <w:t xml:space="preserve">2 </w:t>
      </w:r>
      <w:r>
        <w:t>废水脱盐系统应急洗眼</w:t>
      </w:r>
    </w:p>
    <w:p w:rsidR="00344108" w:rsidRDefault="00344108" w:rsidP="00344108">
      <w:pPr>
        <w:pStyle w:val="a5"/>
        <w:spacing w:after="0"/>
        <w:ind w:firstLineChars="300" w:firstLine="720"/>
      </w:pP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3755390" cy="3781425"/>
            <wp:effectExtent l="0" t="0" r="16510" b="9525"/>
            <wp:docPr id="7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IMG_25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539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3 </w:t>
      </w:r>
      <w:r>
        <w:t>流量计</w:t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3812540" cy="3786505"/>
            <wp:effectExtent l="0" t="0" r="16510" b="4445"/>
            <wp:docPr id="10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IMG_25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812540" cy="3786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300" w:firstLine="720"/>
      </w:pPr>
      <w:r>
        <w:t xml:space="preserve">                           </w:t>
      </w:r>
      <w:r>
        <w:t>图</w:t>
      </w:r>
      <w:r>
        <w:t xml:space="preserve">4 </w:t>
      </w:r>
      <w:r>
        <w:t>压力表</w:t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</w:p>
    <w:p w:rsidR="00344108" w:rsidRDefault="00344108" w:rsidP="00344108">
      <w:pPr>
        <w:pStyle w:val="a5"/>
        <w:spacing w:after="0"/>
        <w:ind w:firstLineChars="0" w:firstLine="0"/>
        <w:jc w:val="center"/>
      </w:pP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3256280" cy="4342765"/>
            <wp:effectExtent l="0" t="0" r="1270" b="635"/>
            <wp:docPr id="11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IMG_25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280" cy="4342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5 </w:t>
      </w:r>
      <w:r>
        <w:t>气体检测仪</w:t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4363085" cy="3272790"/>
            <wp:effectExtent l="0" t="0" r="18415" b="3810"/>
            <wp:docPr id="12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3085" cy="3272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6 </w:t>
      </w:r>
      <w:r>
        <w:t>废水脱盐处理系统</w:t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3265805" cy="3942080"/>
            <wp:effectExtent l="0" t="0" r="10795" b="1270"/>
            <wp:docPr id="13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 descr="IMG_25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3942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7 </w:t>
      </w:r>
      <w:r>
        <w:t>废水脱盐处理系统膜处理车间</w:t>
      </w:r>
      <w:r>
        <w:t>1</w:t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3376930" cy="4055110"/>
            <wp:effectExtent l="0" t="0" r="13970" b="2540"/>
            <wp:docPr id="14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IMG_25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4055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10 </w:t>
      </w:r>
      <w:r>
        <w:t>废水脱盐处理系统膜处理车间</w:t>
      </w:r>
      <w:r>
        <w:t>2</w:t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2774950" cy="3701415"/>
            <wp:effectExtent l="0" t="0" r="6350" b="13335"/>
            <wp:docPr id="15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 descr="IMG_25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370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11 </w:t>
      </w:r>
      <w:r>
        <w:t>废水脱盐处理系统膜处理车间</w:t>
      </w:r>
      <w:r>
        <w:t>3</w:t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4960620" cy="3853180"/>
            <wp:effectExtent l="0" t="0" r="11430" b="13970"/>
            <wp:docPr id="16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IMG_256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3853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12 </w:t>
      </w:r>
      <w:r>
        <w:t>废水脱盐处理系统膜处理车间</w:t>
      </w:r>
      <w:r>
        <w:t>4</w:t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3957320" cy="4140835"/>
            <wp:effectExtent l="0" t="0" r="5080" b="12065"/>
            <wp:docPr id="17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 descr="IMG_256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7320" cy="4140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13 </w:t>
      </w:r>
      <w:r>
        <w:t>废水脱盐处理系统膜处理车间</w:t>
      </w:r>
      <w:r>
        <w:t>5</w:t>
      </w:r>
    </w:p>
    <w:p w:rsidR="00344108" w:rsidRDefault="00344108" w:rsidP="00344108">
      <w:pPr>
        <w:jc w:val="center"/>
      </w:pPr>
      <w:r>
        <w:rPr>
          <w:noProof/>
        </w:rPr>
        <w:drawing>
          <wp:inline distT="0" distB="0" distL="114300" distR="114300">
            <wp:extent cx="3024505" cy="4033520"/>
            <wp:effectExtent l="0" t="0" r="4445" b="5080"/>
            <wp:docPr id="18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 descr="IMG_25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4505" cy="40335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>14</w:t>
      </w:r>
      <w:r>
        <w:t>废水脱盐处理系统膜处理车间</w:t>
      </w:r>
      <w:r>
        <w:t>6</w:t>
      </w:r>
    </w:p>
    <w:p w:rsidR="00344108" w:rsidRDefault="00344108" w:rsidP="00344108">
      <w:pPr>
        <w:pStyle w:val="2"/>
        <w:ind w:left="480"/>
        <w:rPr>
          <w:color w:val="auto"/>
        </w:rPr>
      </w:pPr>
    </w:p>
    <w:p w:rsidR="00344108" w:rsidRDefault="00344108" w:rsidP="00344108">
      <w:pPr>
        <w:jc w:val="center"/>
      </w:pPr>
      <w:r>
        <w:rPr>
          <w:noProof/>
        </w:rPr>
        <w:drawing>
          <wp:inline distT="0" distB="0" distL="114300" distR="114300">
            <wp:extent cx="3312795" cy="4418330"/>
            <wp:effectExtent l="0" t="0" r="1905" b="1270"/>
            <wp:docPr id="20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 descr="IMG_25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3312795" cy="4418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15 </w:t>
      </w:r>
      <w:r>
        <w:t>废水脱盐处理系统膜处理车间</w:t>
      </w:r>
      <w:r>
        <w:t>7</w:t>
      </w:r>
    </w:p>
    <w:p w:rsidR="00344108" w:rsidRDefault="00344108" w:rsidP="00344108">
      <w:pPr>
        <w:pStyle w:val="2"/>
        <w:spacing w:line="240" w:lineRule="auto"/>
        <w:ind w:leftChars="0" w:left="0" w:firstLineChars="0" w:firstLine="0"/>
        <w:jc w:val="center"/>
        <w:rPr>
          <w:color w:val="auto"/>
          <w:sz w:val="24"/>
          <w:szCs w:val="24"/>
        </w:rPr>
      </w:pPr>
      <w:bookmarkStart w:id="1" w:name="_GoBack"/>
      <w:r>
        <w:rPr>
          <w:noProof/>
          <w:color w:val="auto"/>
          <w:sz w:val="24"/>
          <w:szCs w:val="24"/>
        </w:rPr>
        <w:drawing>
          <wp:inline distT="0" distB="0" distL="114300" distR="114300">
            <wp:extent cx="2842260" cy="3316605"/>
            <wp:effectExtent l="0" t="0" r="15240" b="17145"/>
            <wp:docPr id="22" name="图片 1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 descr="IMG_256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16 </w:t>
      </w:r>
      <w:r>
        <w:t>废水脱盐处理系统膜处理车间</w:t>
      </w:r>
      <w:r>
        <w:t>8</w:t>
      </w:r>
    </w:p>
    <w:p w:rsidR="00344108" w:rsidRDefault="00344108" w:rsidP="00344108"/>
    <w:p w:rsidR="00344108" w:rsidRDefault="00344108" w:rsidP="00344108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3429000" cy="4392930"/>
            <wp:effectExtent l="0" t="0" r="0" b="7620"/>
            <wp:docPr id="23" name="图片 1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7" descr="IMG_256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392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17 </w:t>
      </w:r>
      <w:r>
        <w:t>废水脱盐处理系统膜处理车间</w:t>
      </w:r>
      <w:r>
        <w:t>9</w:t>
      </w:r>
    </w:p>
    <w:p w:rsidR="00344108" w:rsidRDefault="00344108" w:rsidP="00344108">
      <w:pPr>
        <w:pStyle w:val="2"/>
        <w:ind w:left="480" w:firstLine="480"/>
        <w:jc w:val="center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114300" distR="114300">
            <wp:extent cx="4624705" cy="3469005"/>
            <wp:effectExtent l="0" t="0" r="4445" b="17145"/>
            <wp:docPr id="24" name="图片 1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8" descr="IMG_256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705" cy="3469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18 </w:t>
      </w:r>
      <w:r>
        <w:t>废水脱盐处理系统膜处理车间</w:t>
      </w:r>
      <w:r>
        <w:t>9</w:t>
      </w:r>
    </w:p>
    <w:p w:rsidR="00344108" w:rsidRDefault="00344108" w:rsidP="00344108"/>
    <w:p w:rsidR="00344108" w:rsidRDefault="00344108" w:rsidP="00344108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4557395" cy="3418840"/>
            <wp:effectExtent l="0" t="0" r="14605" b="10160"/>
            <wp:docPr id="25" name="图片 1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" descr="IMG_256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7395" cy="3418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>19</w:t>
      </w:r>
      <w:r>
        <w:t>污水处理系统</w:t>
      </w:r>
    </w:p>
    <w:p w:rsidR="00344108" w:rsidRDefault="00344108" w:rsidP="00344108">
      <w:pPr>
        <w:pStyle w:val="2"/>
        <w:spacing w:line="240" w:lineRule="auto"/>
        <w:ind w:leftChars="0" w:left="0" w:firstLineChars="0" w:firstLine="0"/>
        <w:jc w:val="center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114300" distR="114300">
            <wp:extent cx="4686935" cy="3516630"/>
            <wp:effectExtent l="0" t="0" r="18415" b="7620"/>
            <wp:docPr id="27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1" descr="IMG_256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935" cy="3516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>207</w:t>
      </w:r>
      <w:r>
        <w:t>污水处理系统</w:t>
      </w:r>
      <w:r>
        <w:t>1</w:t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</w:p>
    <w:p w:rsidR="00344108" w:rsidRDefault="00344108" w:rsidP="00344108">
      <w:pPr>
        <w:pStyle w:val="a5"/>
        <w:spacing w:after="0"/>
        <w:ind w:firstLineChars="0" w:firstLine="0"/>
        <w:jc w:val="center"/>
      </w:pPr>
    </w:p>
    <w:p w:rsidR="00344108" w:rsidRDefault="00344108" w:rsidP="00344108">
      <w:pPr>
        <w:pStyle w:val="a5"/>
        <w:spacing w:after="0"/>
        <w:ind w:firstLineChars="0" w:firstLine="0"/>
        <w:jc w:val="center"/>
      </w:pPr>
    </w:p>
    <w:p w:rsidR="00344108" w:rsidRDefault="00344108" w:rsidP="00344108">
      <w:pPr>
        <w:pStyle w:val="a5"/>
        <w:spacing w:after="0"/>
        <w:ind w:firstLineChars="0" w:firstLine="0"/>
        <w:jc w:val="center"/>
      </w:pPr>
    </w:p>
    <w:p w:rsidR="00344108" w:rsidRDefault="00344108" w:rsidP="00344108">
      <w:pPr>
        <w:pStyle w:val="a5"/>
        <w:spacing w:after="0"/>
        <w:ind w:firstLineChars="0" w:firstLine="0"/>
        <w:jc w:val="center"/>
      </w:pPr>
    </w:p>
    <w:p w:rsidR="00344108" w:rsidRDefault="00344108" w:rsidP="00344108">
      <w:pPr>
        <w:pStyle w:val="a5"/>
        <w:spacing w:after="0"/>
        <w:ind w:firstLineChars="0" w:firstLine="0"/>
        <w:jc w:val="center"/>
      </w:pPr>
    </w:p>
    <w:p w:rsidR="00344108" w:rsidRDefault="00344108" w:rsidP="00344108">
      <w:pPr>
        <w:pStyle w:val="a5"/>
        <w:spacing w:after="0"/>
        <w:ind w:firstLineChars="0" w:firstLine="0"/>
        <w:jc w:val="center"/>
      </w:pPr>
    </w:p>
    <w:p w:rsidR="00344108" w:rsidRDefault="00344108" w:rsidP="00344108">
      <w:pPr>
        <w:pStyle w:val="a5"/>
        <w:spacing w:after="0"/>
        <w:ind w:firstLineChars="0" w:firstLine="0"/>
        <w:jc w:val="center"/>
      </w:pP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4280535" cy="3210560"/>
            <wp:effectExtent l="0" t="0" r="5715" b="8890"/>
            <wp:docPr id="28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2" descr="IMG_256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535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>21</w:t>
      </w:r>
      <w:r>
        <w:t>污水处理系统周边环境</w:t>
      </w:r>
    </w:p>
    <w:p w:rsidR="00344108" w:rsidRDefault="00344108" w:rsidP="00344108">
      <w:pPr>
        <w:jc w:val="center"/>
      </w:pPr>
      <w:r>
        <w:rPr>
          <w:noProof/>
        </w:rPr>
        <w:drawing>
          <wp:inline distT="0" distB="0" distL="114300" distR="114300">
            <wp:extent cx="4294505" cy="3221990"/>
            <wp:effectExtent l="0" t="0" r="10795" b="16510"/>
            <wp:docPr id="30" name="图片 2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4" descr="IMG_256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505" cy="3221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>22</w:t>
      </w:r>
      <w:r>
        <w:t>二氧化碳储罐</w:t>
      </w:r>
    </w:p>
    <w:p w:rsidR="00344108" w:rsidRDefault="00344108" w:rsidP="00344108">
      <w:pPr>
        <w:pStyle w:val="2"/>
        <w:ind w:left="480"/>
        <w:rPr>
          <w:color w:val="auto"/>
        </w:rPr>
      </w:pPr>
    </w:p>
    <w:p w:rsidR="00344108" w:rsidRDefault="00344108" w:rsidP="00344108">
      <w:pPr>
        <w:pStyle w:val="2"/>
        <w:ind w:left="480" w:firstLine="480"/>
        <w:rPr>
          <w:color w:val="auto"/>
        </w:rPr>
      </w:pPr>
      <w:r>
        <w:rPr>
          <w:color w:val="auto"/>
          <w:sz w:val="24"/>
          <w:szCs w:val="24"/>
        </w:rPr>
        <w:t xml:space="preserve">         </w:t>
      </w:r>
    </w:p>
    <w:p w:rsidR="00344108" w:rsidRDefault="00344108" w:rsidP="00344108"/>
    <w:p w:rsidR="00344108" w:rsidRDefault="00344108" w:rsidP="00344108">
      <w:pPr>
        <w:pStyle w:val="2"/>
        <w:ind w:leftChars="0" w:left="0" w:firstLineChars="0" w:firstLine="0"/>
        <w:jc w:val="center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lastRenderedPageBreak/>
        <w:drawing>
          <wp:inline distT="0" distB="0" distL="114300" distR="114300">
            <wp:extent cx="3533140" cy="3905885"/>
            <wp:effectExtent l="0" t="0" r="10160" b="18415"/>
            <wp:docPr id="31" name="图片 2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5" descr="IMG_256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3140" cy="390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>23</w:t>
      </w:r>
      <w:r>
        <w:t>酸罐围堰</w:t>
      </w:r>
    </w:p>
    <w:p w:rsidR="00344108" w:rsidRDefault="00344108" w:rsidP="00344108">
      <w:r>
        <w:rPr>
          <w:noProof/>
        </w:rPr>
        <w:drawing>
          <wp:inline distT="0" distB="0" distL="114300" distR="114300">
            <wp:extent cx="5340350" cy="4005580"/>
            <wp:effectExtent l="0" t="0" r="12700" b="13970"/>
            <wp:docPr id="34" name="图片 2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8" descr="IMG_256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4005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24 </w:t>
      </w:r>
      <w:r>
        <w:t>酸罐及碱罐卸车点</w:t>
      </w:r>
    </w:p>
    <w:p w:rsidR="00344108" w:rsidRDefault="00344108" w:rsidP="00344108">
      <w:pPr>
        <w:pStyle w:val="2"/>
        <w:ind w:left="480"/>
        <w:rPr>
          <w:color w:val="auto"/>
        </w:rPr>
      </w:pPr>
    </w:p>
    <w:p w:rsidR="00344108" w:rsidRDefault="00344108" w:rsidP="00344108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5031105" cy="3774440"/>
            <wp:effectExtent l="0" t="0" r="17145" b="16510"/>
            <wp:docPr id="35" name="图片 2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9" descr="IMG_256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1105" cy="3774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25 </w:t>
      </w:r>
      <w:r>
        <w:t>化学浓水处理系统</w:t>
      </w:r>
    </w:p>
    <w:p w:rsidR="00344108" w:rsidRDefault="00344108" w:rsidP="00344108">
      <w:pPr>
        <w:jc w:val="center"/>
      </w:pPr>
      <w:r>
        <w:rPr>
          <w:noProof/>
        </w:rPr>
        <w:drawing>
          <wp:inline distT="0" distB="0" distL="114300" distR="114300">
            <wp:extent cx="3189605" cy="4253230"/>
            <wp:effectExtent l="0" t="0" r="10795" b="13970"/>
            <wp:docPr id="3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0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26 </w:t>
      </w:r>
      <w:r>
        <w:t>化学浓水处理系统</w:t>
      </w:r>
      <w:r>
        <w:t>1</w:t>
      </w:r>
    </w:p>
    <w:p w:rsidR="00344108" w:rsidRDefault="00344108" w:rsidP="00344108">
      <w:pPr>
        <w:pStyle w:val="2"/>
        <w:ind w:left="480"/>
        <w:rPr>
          <w:color w:val="auto"/>
        </w:rPr>
      </w:pPr>
    </w:p>
    <w:p w:rsidR="00344108" w:rsidRDefault="00344108" w:rsidP="00344108">
      <w:pPr>
        <w:jc w:val="center"/>
      </w:pPr>
      <w:r>
        <w:rPr>
          <w:noProof/>
        </w:rPr>
        <w:drawing>
          <wp:inline distT="0" distB="0" distL="114300" distR="114300">
            <wp:extent cx="4855210" cy="3642360"/>
            <wp:effectExtent l="0" t="0" r="2540" b="15240"/>
            <wp:docPr id="37" name="图片 3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1" descr="IMG_256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5210" cy="3642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27 </w:t>
      </w:r>
      <w:r>
        <w:t>化学浓水处理系统</w:t>
      </w:r>
      <w:r>
        <w:t>2</w:t>
      </w:r>
    </w:p>
    <w:p w:rsidR="00344108" w:rsidRDefault="00344108" w:rsidP="00344108">
      <w:pPr>
        <w:pStyle w:val="2"/>
        <w:ind w:leftChars="0" w:left="0" w:firstLineChars="0" w:firstLine="0"/>
        <w:jc w:val="center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114300" distR="114300">
            <wp:extent cx="5301615" cy="3976370"/>
            <wp:effectExtent l="0" t="0" r="13335" b="5080"/>
            <wp:docPr id="38" name="图片 3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2" descr="IMG_256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3976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44108" w:rsidRDefault="00344108" w:rsidP="00344108">
      <w:pPr>
        <w:pStyle w:val="a5"/>
        <w:spacing w:after="0"/>
        <w:ind w:firstLineChars="0" w:firstLine="0"/>
        <w:jc w:val="center"/>
      </w:pPr>
      <w:r>
        <w:t>图</w:t>
      </w:r>
      <w:r>
        <w:t xml:space="preserve">28 </w:t>
      </w:r>
      <w:r>
        <w:t>化学浓水处理系统</w:t>
      </w:r>
      <w:r>
        <w:t>3</w:t>
      </w:r>
    </w:p>
    <w:p w:rsidR="00377E4F" w:rsidRDefault="00344108">
      <w:r>
        <w:rPr>
          <w:sz w:val="21"/>
          <w:szCs w:val="20"/>
        </w:rPr>
        <w:t>。</w:t>
      </w:r>
    </w:p>
    <w:sectPr w:rsidR="00377E4F" w:rsidSect="00377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44108"/>
    <w:rsid w:val="00344108"/>
    <w:rsid w:val="00377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344108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344108"/>
    <w:pPr>
      <w:keepNext/>
      <w:keepLines/>
      <w:spacing w:before="340" w:after="330" w:line="500" w:lineRule="atLeast"/>
      <w:jc w:val="center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qFormat/>
    <w:rsid w:val="0034410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Body Text Indent"/>
    <w:basedOn w:val="a"/>
    <w:link w:val="Char"/>
    <w:uiPriority w:val="99"/>
    <w:semiHidden/>
    <w:unhideWhenUsed/>
    <w:rsid w:val="00344108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semiHidden/>
    <w:rsid w:val="00344108"/>
    <w:rPr>
      <w:rFonts w:ascii="Times New Roman" w:eastAsia="宋体" w:hAnsi="Times New Roman" w:cs="Times New Roman"/>
      <w:sz w:val="24"/>
      <w:szCs w:val="24"/>
    </w:rPr>
  </w:style>
  <w:style w:type="paragraph" w:styleId="2">
    <w:name w:val="Body Text First Indent 2"/>
    <w:basedOn w:val="a3"/>
    <w:next w:val="a"/>
    <w:link w:val="2Char"/>
    <w:uiPriority w:val="99"/>
    <w:unhideWhenUsed/>
    <w:qFormat/>
    <w:rsid w:val="00344108"/>
    <w:pPr>
      <w:widowControl/>
      <w:spacing w:after="0" w:line="357" w:lineRule="atLeast"/>
      <w:ind w:firstLineChars="200" w:firstLine="420"/>
      <w:textAlignment w:val="baseline"/>
    </w:pPr>
    <w:rPr>
      <w:color w:val="000000"/>
      <w:kern w:val="0"/>
      <w:sz w:val="21"/>
      <w:szCs w:val="21"/>
      <w:u w:color="000000"/>
    </w:rPr>
  </w:style>
  <w:style w:type="character" w:customStyle="1" w:styleId="2Char">
    <w:name w:val="正文首行缩进 2 Char"/>
    <w:basedOn w:val="Char"/>
    <w:link w:val="2"/>
    <w:uiPriority w:val="99"/>
    <w:qFormat/>
    <w:rsid w:val="00344108"/>
    <w:rPr>
      <w:color w:val="000000"/>
      <w:kern w:val="0"/>
      <w:szCs w:val="21"/>
      <w:u w:color="000000"/>
    </w:rPr>
  </w:style>
  <w:style w:type="paragraph" w:styleId="a4">
    <w:name w:val="Body Text"/>
    <w:basedOn w:val="a"/>
    <w:link w:val="Char0"/>
    <w:uiPriority w:val="99"/>
    <w:semiHidden/>
    <w:unhideWhenUsed/>
    <w:rsid w:val="00344108"/>
    <w:pPr>
      <w:spacing w:after="120"/>
    </w:pPr>
  </w:style>
  <w:style w:type="character" w:customStyle="1" w:styleId="Char0">
    <w:name w:val="正文文本 Char"/>
    <w:basedOn w:val="a0"/>
    <w:link w:val="a4"/>
    <w:uiPriority w:val="99"/>
    <w:semiHidden/>
    <w:rsid w:val="00344108"/>
    <w:rPr>
      <w:rFonts w:ascii="Times New Roman" w:eastAsia="宋体" w:hAnsi="Times New Roman" w:cs="Times New Roman"/>
      <w:sz w:val="24"/>
      <w:szCs w:val="24"/>
    </w:rPr>
  </w:style>
  <w:style w:type="paragraph" w:styleId="a5">
    <w:name w:val="Body Text First Indent"/>
    <w:basedOn w:val="a4"/>
    <w:link w:val="Char1"/>
    <w:uiPriority w:val="99"/>
    <w:unhideWhenUsed/>
    <w:qFormat/>
    <w:rsid w:val="00344108"/>
    <w:pPr>
      <w:ind w:firstLineChars="100" w:firstLine="420"/>
    </w:pPr>
  </w:style>
  <w:style w:type="character" w:customStyle="1" w:styleId="Char1">
    <w:name w:val="正文首行缩进 Char"/>
    <w:basedOn w:val="Char0"/>
    <w:link w:val="a5"/>
    <w:uiPriority w:val="99"/>
    <w:qFormat/>
    <w:rsid w:val="00344108"/>
  </w:style>
  <w:style w:type="paragraph" w:styleId="a6">
    <w:name w:val="Balloon Text"/>
    <w:basedOn w:val="a"/>
    <w:link w:val="Char2"/>
    <w:uiPriority w:val="99"/>
    <w:semiHidden/>
    <w:unhideWhenUsed/>
    <w:rsid w:val="00344108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4410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2021-12-29T05:40:00Z</dcterms:created>
  <dcterms:modified xsi:type="dcterms:W3CDTF">2021-12-29T05:41:00Z</dcterms:modified>
</cp:coreProperties>
</file>