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center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drawing>
          <wp:inline distT="0" distB="0" distL="114300" distR="114300">
            <wp:extent cx="5223510" cy="3917315"/>
            <wp:effectExtent l="0" t="0" r="15240" b="6985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3510" cy="391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baseline"/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kern w:val="2"/>
          <w:sz w:val="24"/>
          <w:szCs w:val="24"/>
        </w:rPr>
        <w:t>图2.5-1</w:t>
      </w:r>
      <w:r>
        <w:rPr>
          <w:rFonts w:hint="default" w:ascii="Times New Roman" w:hAnsi="Times New Roman" w:cs="Times New Roman"/>
          <w:b/>
          <w:bCs/>
          <w:color w:val="auto"/>
          <w:kern w:val="2"/>
          <w:sz w:val="24"/>
          <w:szCs w:val="24"/>
          <w:lang w:val="en-US" w:eastAsia="zh-CN"/>
        </w:rPr>
        <w:t>企业人员与评价人员现场照片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249D24E4"/>
    <w:rsid w:val="669F6CF2"/>
    <w:rsid w:val="7A3E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aps/>
      <w:color w:val="000000"/>
      <w:sz w:val="24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4">
    <w:name w:val="Body Text First Indent"/>
    <w:basedOn w:val="3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5">
    <w:name w:val="Body Text First Indent 2"/>
    <w:basedOn w:val="1"/>
    <w:next w:val="4"/>
    <w:unhideWhenUsed/>
    <w:qFormat/>
    <w:uiPriority w:val="99"/>
    <w:pPr>
      <w:suppressAutoHyphens w:val="0"/>
      <w:adjustRightInd/>
      <w:snapToGrid/>
      <w:spacing w:line="357" w:lineRule="atLeast"/>
      <w:ind w:left="420" w:leftChars="200" w:firstLine="420"/>
      <w:textAlignment w:val="baseline"/>
    </w:pPr>
    <w:rPr>
      <w:color w:val="000000"/>
      <w:sz w:val="21"/>
      <w:szCs w:val="21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</Words>
  <Characters>27</Characters>
  <Lines>0</Lines>
  <Paragraphs>0</Paragraphs>
  <TotalTime>0</TotalTime>
  <ScaleCrop>false</ScaleCrop>
  <LinksUpToDate>false</LinksUpToDate>
  <CharactersWithSpaces>31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2022-07-22T02:38:00Z</dcterms:created>
  <dc:creator>Administrator</dc:creator>
  <cp:lastModifiedBy>修行1394948530</cp:lastModifiedBy>
  <dcterms:modified xsi:type="dcterms:W3CDTF">2022-07-25T08:46:39Z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168C96280BEB4EE4A1AE9734CA921588</vt:lpwstr>
  </property>
</Properties>
</file>