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附件6.4评价人员及业主代表照片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lang w:eastAsia="zh-C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-3947160</wp:posOffset>
                  </wp:positionV>
                  <wp:extent cx="5589905" cy="4191000"/>
                  <wp:effectExtent l="0" t="0" r="10795" b="0"/>
                  <wp:wrapTopAndBottom/>
                  <wp:docPr id="1" name="图片 1" descr="4a53e9ea6ca7121249aa9c8efa5b42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4a53e9ea6ca7121249aa9c8efa5b42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9905" cy="419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图1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  <w:t>评价师现场照片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左一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  <w:t>：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勘验</w:t>
            </w:r>
            <w:r>
              <w:rPr>
                <w:rFonts w:hint="eastAsia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袁志琴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  <w:t>；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左二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  <w:t>：项目组长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向荣鼎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  <w:t>；</w:t>
            </w:r>
            <w:r>
              <w:rPr>
                <w:rFonts w:hint="eastAsia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右一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  <w:t>：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加油站员工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  <w:t>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4NzIzMjQwMDJiOGYyNjI1Mzg0ZTM2ZWEwNjI2ZDYifQ=="/>
    <w:docVar w:name="KSO_WPS_MARK_KEY" w:val="d661fa15-1cbc-4241-bd59-d09a7fc562d9"/>
  </w:docVars>
  <w:rsids>
    <w:rsidRoot w:val="37933DB0"/>
    <w:rsid w:val="1FB529C9"/>
    <w:rsid w:val="25317494"/>
    <w:rsid w:val="298B46A0"/>
    <w:rsid w:val="37933DB0"/>
    <w:rsid w:val="396A7926"/>
    <w:rsid w:val="39E00F6D"/>
    <w:rsid w:val="447C21D5"/>
    <w:rsid w:val="7989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480" w:lineRule="exact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3">
    <w:name w:val="heading 1"/>
    <w:basedOn w:val="1"/>
    <w:next w:val="1"/>
    <w:link w:val="8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0"/>
    </w:pPr>
    <w:rPr>
      <w:rFonts w:eastAsia="微软雅黑"/>
      <w:b/>
      <w:kern w:val="44"/>
      <w:sz w:val="32"/>
    </w:rPr>
  </w:style>
  <w:style w:type="paragraph" w:styleId="4">
    <w:name w:val="heading 2"/>
    <w:basedOn w:val="1"/>
    <w:next w:val="1"/>
    <w:link w:val="9"/>
    <w:semiHidden/>
    <w:unhideWhenUsed/>
    <w:qFormat/>
    <w:uiPriority w:val="0"/>
    <w:pPr>
      <w:keepNext/>
      <w:keepLines/>
      <w:spacing w:line="360" w:lineRule="auto"/>
      <w:ind w:firstLine="1920" w:firstLineChars="200"/>
      <w:jc w:val="left"/>
      <w:outlineLvl w:val="1"/>
    </w:pPr>
    <w:rPr>
      <w:rFonts w:ascii="Arial" w:hAnsi="Arial"/>
      <w:b/>
      <w:bCs/>
      <w:sz w:val="28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djustRightInd w:val="0"/>
      <w:snapToGrid w:val="0"/>
      <w:spacing w:line="500" w:lineRule="atLeast"/>
    </w:pPr>
    <w:rPr>
      <w:snapToGrid w:val="0"/>
      <w:kern w:val="0"/>
      <w:sz w:val="24"/>
    </w:rPr>
  </w:style>
  <w:style w:type="paragraph" w:styleId="5">
    <w:name w:val="Body Text First Indent"/>
    <w:basedOn w:val="2"/>
    <w:next w:val="1"/>
    <w:qFormat/>
    <w:uiPriority w:val="0"/>
    <w:pPr>
      <w:ind w:firstLine="420"/>
    </w:pPr>
    <w:rPr>
      <w:szCs w:val="24"/>
    </w:rPr>
  </w:style>
  <w:style w:type="character" w:customStyle="1" w:styleId="8">
    <w:name w:val="标题 1 字符"/>
    <w:link w:val="3"/>
    <w:qFormat/>
    <w:uiPriority w:val="0"/>
    <w:rPr>
      <w:rFonts w:eastAsia="微软雅黑"/>
      <w:b/>
      <w:kern w:val="44"/>
      <w:sz w:val="32"/>
      <w:szCs w:val="20"/>
    </w:rPr>
  </w:style>
  <w:style w:type="character" w:customStyle="1" w:styleId="9">
    <w:name w:val="标题 2 Char"/>
    <w:link w:val="4"/>
    <w:qFormat/>
    <w:uiPriority w:val="0"/>
    <w:rPr>
      <w:rFonts w:ascii="Arial" w:hAnsi="Arial" w:eastAsia="宋体"/>
      <w:b/>
      <w:bCs/>
      <w:kern w:val="2"/>
      <w:sz w:val="28"/>
      <w:szCs w:val="32"/>
    </w:rPr>
  </w:style>
  <w:style w:type="paragraph" w:customStyle="1" w:styleId="10">
    <w:name w:val="Date1"/>
    <w:basedOn w:val="1"/>
    <w:next w:val="1"/>
    <w:qFormat/>
    <w:uiPriority w:val="0"/>
    <w:pPr>
      <w:adjustRightInd w:val="0"/>
      <w:jc w:val="left"/>
      <w:textAlignment w:val="baseline"/>
    </w:pPr>
    <w:rPr>
      <w:rFonts w:ascii="宋体" w:hAnsi="宋体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2024-06-12T08:45:00Z</dcterms:created>
  <dc:creator>范成烁</dc:creator>
  <cp:lastModifiedBy>范成烁</cp:lastModifiedBy>
  <dcterms:modified xsi:type="dcterms:W3CDTF">2024-06-12T08:45:41Z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8DE4328BD7AE44538E3AE1B7D26CFCAC</vt:lpwstr>
  </property>
</Properties>
</file>